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 xml:space="preserve">PRÊMIO DE DISTINÇÃO DE MONOGRAFIA BIBLIOTECÁRIA ARACY FIUZA COSTA </w:t>
      </w: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REGULAMENTO</w:t>
      </w: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COMISSÃO TÉCNICA: </w:t>
      </w: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Prof. Dr. Hamilton Rodrigues Tabosa</w:t>
      </w: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>
        <w:rPr>
          <w:rFonts w:eastAsia="Times New Roman" w:cs="Calibri"/>
          <w:sz w:val="24"/>
          <w:szCs w:val="24"/>
          <w:lang w:eastAsia="pt-BR"/>
        </w:rPr>
        <w:t>Profa. Dra. Maria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de Fátima Oliveira Costa</w:t>
      </w: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Prof. Dr. Jefferson Veras Nunes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APRESENTAÇÃO</w:t>
      </w:r>
    </w:p>
    <w:p w:rsidR="007A6230" w:rsidRDefault="007A623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ind w:firstLine="85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 Coordenação do Curso de Biblioteconomia da UFC (CCB), no uso de suas prerrogativas institucionais e legais, com o objetivo de estimular e difundir a pesquisa e a produção científicas, lança o Prêmio de Distinção de Monografia Aracy Fiuza Co</w:t>
      </w:r>
      <w:r>
        <w:rPr>
          <w:rFonts w:eastAsia="Times New Roman" w:cs="Calibri"/>
          <w:sz w:val="24"/>
          <w:szCs w:val="24"/>
          <w:lang w:eastAsia="pt-BR"/>
        </w:rPr>
        <w:t>sta.</w:t>
      </w:r>
    </w:p>
    <w:p w:rsidR="007A6230" w:rsidRDefault="00A212B5">
      <w:pPr>
        <w:spacing w:after="0" w:line="240" w:lineRule="auto"/>
        <w:ind w:firstLine="85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O concurso dedica-se a valorizar a atuação profissional e de pesquisa do bibliotecário, assim como reflete o compromisso da Coordenação do Curso com o estímulo à qualidade da educação e formação dos nossos graduandos. </w:t>
      </w:r>
    </w:p>
    <w:p w:rsidR="007A6230" w:rsidRDefault="00A212B5">
      <w:pPr>
        <w:spacing w:after="0" w:line="240" w:lineRule="auto"/>
        <w:ind w:firstLine="85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realização do Concurso, Prêmio de Distinção de Monografia Aracy Fiuza Costa será regida por Edital específico e por este Regulamento, com os quais os participantes expressam total concordância.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ind w:firstLine="907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A Comissão.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right"/>
      </w:pPr>
      <w:proofErr w:type="spellStart"/>
      <w:r>
        <w:rPr>
          <w:rFonts w:eastAsia="Times New Roman" w:cs="Calibri"/>
          <w:sz w:val="24"/>
          <w:szCs w:val="24"/>
          <w:lang w:eastAsia="pt-BR"/>
        </w:rPr>
        <w:t>Fortaleza-CE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, novembro de 2017.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lastRenderedPageBreak/>
        <w:t>1 DA DISTINÇÃO ACADÊMICA DA MONOGRAFIA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1º – O Prêmio de Distinção de Monografia, doravante tratado como Prêmio, que será atribuído conforme o presente Regulamento, tem como objetivo estimular os alunos do Curso de Biblioteconomia da UFC, em fase de conclusão da Monografia, como trabalho de</w:t>
      </w:r>
      <w:r>
        <w:rPr>
          <w:rFonts w:eastAsia="Times New Roman" w:cs="Calibri"/>
          <w:sz w:val="24"/>
          <w:szCs w:val="24"/>
          <w:lang w:eastAsia="pt-BR"/>
        </w:rPr>
        <w:t xml:space="preserve"> conclusão de curso, ao desenvolvimento de pesquisas e estudos de temas relevantes na área em que exercerão a profissão.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2º – O Prêmio tem periodicidade anual e será divulgado por meio de Edital publicado no site da CCB</w:t>
      </w:r>
      <w:r>
        <w:rPr>
          <w:rStyle w:val="ncoradanotaderodap"/>
          <w:rFonts w:eastAsia="Times New Roman" w:cs="Calibri"/>
          <w:sz w:val="24"/>
          <w:szCs w:val="24"/>
          <w:lang w:eastAsia="pt-BR"/>
        </w:rPr>
        <w:footnoteReference w:id="1"/>
      </w:r>
      <w:r>
        <w:rPr>
          <w:rFonts w:eastAsia="Times New Roman" w:cs="Calibri"/>
          <w:sz w:val="24"/>
          <w:szCs w:val="24"/>
          <w:lang w:eastAsia="pt-BR"/>
        </w:rPr>
        <w:t>, no início de cada ano letiv</w:t>
      </w:r>
      <w:r>
        <w:rPr>
          <w:rFonts w:eastAsia="Times New Roman" w:cs="Calibri"/>
          <w:sz w:val="24"/>
          <w:szCs w:val="24"/>
          <w:lang w:eastAsia="pt-BR"/>
        </w:rPr>
        <w:t xml:space="preserve">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Art. 3º – A entrega da distinção acadêmica ocorrerá em evento a ser programado pela Coordenação do Curso de Biblioteconomia, em sessão pública, durante a recepção dos calouros, em data, hora e local a ser anunciada previamente pela CCB.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Art. 4º – A </w:t>
      </w:r>
      <w:r>
        <w:rPr>
          <w:rFonts w:eastAsia="Times New Roman" w:cs="Calibri"/>
          <w:sz w:val="24"/>
          <w:szCs w:val="24"/>
          <w:lang w:eastAsia="pt-BR"/>
        </w:rPr>
        <w:t xml:space="preserve">data de entrega da premiação poderá ser alterada por motivo de força maior ou por deliberação do Colegiado da CCB, cabendo a ela divulgar a nova data.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Parágrafo Primeiro – Em caso de ausência dos vencedores, os prêmios serão entregues a representantes le</w:t>
      </w:r>
      <w:r>
        <w:rPr>
          <w:rFonts w:eastAsia="Times New Roman" w:cs="Calibri"/>
          <w:sz w:val="24"/>
          <w:szCs w:val="24"/>
          <w:lang w:eastAsia="pt-BR"/>
        </w:rPr>
        <w:t xml:space="preserve">galmente constituídos para tal finalidade por meio de instrumentos de procuração com firmas devidamente reconhecidas em Cartório.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2 DOS CANDIDATOS E SEUS TRABALHOS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5º – Concorrerão ao Prêmio de Distinção de Monografia Bibliotecária Aracy Fiuza Cost</w:t>
      </w:r>
      <w:r>
        <w:rPr>
          <w:rFonts w:eastAsia="Times New Roman" w:cs="Calibri"/>
          <w:sz w:val="24"/>
          <w:szCs w:val="24"/>
          <w:lang w:eastAsia="pt-BR"/>
        </w:rPr>
        <w:t xml:space="preserve">a, alunos concluintes do Curso de Biblioteconomia da UFC.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Parágrafo Único – Será admitida a participação de monografias defendidas e aprovadas no ano imediatamente anterior ao de premiação e que nunca tenham concorrido ao Prêmio de Distinção Acadêmica Bibliotecária Aracy Fiuza Costa.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6º –  Cada professor(a</w:t>
      </w:r>
      <w:r>
        <w:rPr>
          <w:rFonts w:eastAsia="Times New Roman" w:cs="Calibri"/>
          <w:sz w:val="24"/>
          <w:szCs w:val="24"/>
          <w:lang w:eastAsia="pt-BR"/>
        </w:rPr>
        <w:t xml:space="preserve">) orientador(a) encaminhará à CCB um e somente um dos melhores trabalhos monográficos apresentados por seus orientandos. </w:t>
      </w:r>
    </w:p>
    <w:p w:rsidR="007A6230" w:rsidRDefault="007A62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Parágrafo Primeiro – As monografias deverão ser enviadas por e-mail à CCB (</w:t>
      </w:r>
      <w:hyperlink r:id="rId7">
        <w:r>
          <w:rPr>
            <w:rStyle w:val="LinkdaInternet"/>
            <w:rFonts w:eastAsia="Times New Roman" w:cs="Calibri"/>
            <w:color w:val="00000A"/>
            <w:sz w:val="24"/>
            <w:szCs w:val="24"/>
            <w:lang w:eastAsia="pt-BR"/>
          </w:rPr>
          <w:t>ccb@ufc.br</w:t>
        </w:r>
      </w:hyperlink>
      <w:r>
        <w:rPr>
          <w:rFonts w:eastAsia="Times New Roman" w:cs="Calibri"/>
          <w:sz w:val="24"/>
          <w:szCs w:val="24"/>
          <w:lang w:eastAsia="pt-BR"/>
        </w:rPr>
        <w:t>), obedecen</w:t>
      </w:r>
      <w:r>
        <w:rPr>
          <w:rFonts w:eastAsia="Times New Roman" w:cs="Calibri"/>
          <w:sz w:val="24"/>
          <w:szCs w:val="24"/>
          <w:lang w:eastAsia="pt-BR"/>
        </w:rPr>
        <w:t xml:space="preserve">do os critérios estabelecidos no artigo 7º deste Regulamento.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Parágrafo Segundo – Os critérios para indicação das monografias a serem inscritas no concurso são exclusivos de cada professor orientador, desde que atendidos os requisitos estabelecidos neste Regulamento.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3 DAS INSCRIÇÕES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>Art. 7º – A inscrição dos trab</w:t>
      </w:r>
      <w:r>
        <w:rPr>
          <w:rFonts w:eastAsia="Times New Roman" w:cs="Calibri"/>
          <w:sz w:val="24"/>
          <w:szCs w:val="24"/>
          <w:lang w:eastAsia="pt-BR"/>
        </w:rPr>
        <w:t xml:space="preserve">alhos concorrentes é gratuita e deverá ser feita pelo professor orientador, obedecendo aos seguintes requisitos ou procedimentos básicos: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 –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os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trabalhos deverão ser inéditos, portanto, não publicados;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II –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os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textos devem ser digitados atendendo às no</w:t>
      </w:r>
      <w:r>
        <w:rPr>
          <w:rFonts w:eastAsia="Times New Roman" w:cs="Calibri"/>
          <w:sz w:val="24"/>
          <w:szCs w:val="24"/>
          <w:lang w:eastAsia="pt-BR"/>
        </w:rPr>
        <w:t xml:space="preserve">rmas da ABNT;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III – é exigida a comprovação da concordância do autor em participar do Concurso;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IV –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as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monografias deverão ser enviadas em formato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pdf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, identificadas apenas por título;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V –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em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nenhuma página da monografia poderá estar presente qualquer </w:t>
      </w:r>
      <w:r>
        <w:rPr>
          <w:rFonts w:eastAsia="Times New Roman" w:cs="Calibri"/>
          <w:sz w:val="24"/>
          <w:szCs w:val="24"/>
          <w:lang w:eastAsia="pt-BR"/>
        </w:rPr>
        <w:t xml:space="preserve">marca ou registro que identifique o autor ou o orientador do trabalho, inclusive agradecimentos e dedicatórias;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VI –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o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deferimento da inscrição está condicionado à entrega, na CCB, da autorização assinada pelo autor, referida no inciso III deste artigo; u</w:t>
      </w:r>
      <w:r>
        <w:rPr>
          <w:rFonts w:eastAsia="Times New Roman" w:cs="Calibri"/>
          <w:sz w:val="24"/>
          <w:szCs w:val="24"/>
          <w:lang w:eastAsia="pt-BR"/>
        </w:rPr>
        <w:t>ma ficha com a identificação do concorrente, com endereço completo, telefone para contato e nome do professor orientador.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8° – As monografias indicadas para concorrer ao Prêmio devem ser enviadas ao e-mail da CCB (ccb@ufc.br), dentro do período indic</w:t>
      </w:r>
      <w:r>
        <w:rPr>
          <w:rFonts w:eastAsia="Times New Roman" w:cs="Calibri"/>
          <w:sz w:val="24"/>
          <w:szCs w:val="24"/>
          <w:lang w:eastAsia="pt-BR"/>
        </w:rPr>
        <w:t>ado no Edital, acompanhadas de solicitação formal de inscrição e da documentação indicada conforme o inciso VI do Art. 7°.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b/>
          <w:sz w:val="24"/>
          <w:szCs w:val="24"/>
          <w:lang w:eastAsia="pt-BR"/>
        </w:rPr>
        <w:t>4 DA COMPOSIÇÃO DA COMISSÃO EXAMINADORA E DO JULGAMENTO DAS MONOGRAFIAS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Art. 9° – A cada edição do concurso, a CCB indicará e subme</w:t>
      </w:r>
      <w:r>
        <w:rPr>
          <w:rFonts w:eastAsia="Times New Roman" w:cs="Calibri"/>
          <w:sz w:val="24"/>
          <w:szCs w:val="24"/>
          <w:lang w:eastAsia="pt-BR"/>
        </w:rPr>
        <w:t xml:space="preserve">terá à aprovação do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Celegiado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da CCB, três membros para constituírem a Comissão Examinadora, com a finalidade de examinar, analisar e atribuir nota às monografias concorrentes. Os examinadores que aceitarem o convite feito pela CCB, serão por esta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portaria</w:t>
      </w:r>
      <w:r>
        <w:rPr>
          <w:rFonts w:eastAsia="Times New Roman" w:cs="Calibri"/>
          <w:sz w:val="24"/>
          <w:szCs w:val="24"/>
          <w:lang w:eastAsia="pt-BR"/>
        </w:rPr>
        <w:t>dos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Parágrafo primeiro – Poderão compor a Comissão Examinadora bibliotecários que exerçam ou tenham exercido a profissão nos setores público ou privado ou no Magistério Superior, registrados em um Conselho Regional de Biblioteconomia ou professores de C</w:t>
      </w:r>
      <w:r>
        <w:rPr>
          <w:rFonts w:eastAsia="Times New Roman" w:cs="Calibri"/>
          <w:sz w:val="24"/>
          <w:szCs w:val="24"/>
          <w:lang w:eastAsia="pt-BR"/>
        </w:rPr>
        <w:t>ursos de Biblioteconomia.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Parágrafo segundo – Professores do Curso de Biblioteconomia da UFC que tenham participado da banca avaliadora da defesa de monografia concorrente, como orientadores ou membros, não poderão compor a Comissão Examinadora do </w:t>
      </w:r>
      <w:r>
        <w:rPr>
          <w:rFonts w:eastAsia="Times New Roman" w:cs="Calibri"/>
          <w:sz w:val="24"/>
          <w:szCs w:val="24"/>
          <w:lang w:eastAsia="pt-BR"/>
        </w:rPr>
        <w:t>concurso.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Parágrafo terceiro – A Comissão Examinadora julgará o mérito das monografias segundo os critérios constitutivos do seguinte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barema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Resumo (atribuir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Introdução (atribuir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Referencial teórico (atribuir nota d</w:t>
      </w:r>
      <w:r>
        <w:rPr>
          <w:rFonts w:eastAsia="Times New Roman" w:cs="Calibri"/>
          <w:sz w:val="24"/>
          <w:szCs w:val="24"/>
          <w:lang w:eastAsia="pt-BR"/>
        </w:rPr>
        <w:t>e 0 a 10)</w:t>
      </w: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• Pertinência e relevância do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tema  (</w:t>
      </w:r>
      <w:proofErr w:type="gramEnd"/>
      <w:r>
        <w:rPr>
          <w:rFonts w:eastAsia="Times New Roman" w:cs="Calibri"/>
          <w:sz w:val="24"/>
          <w:szCs w:val="24"/>
          <w:lang w:eastAsia="pt-BR"/>
        </w:rPr>
        <w:t>atribuir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Metodologia (atribuir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Análise dos resultados (atribuir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>• Considerações finais ou conclusões (atribuir nota de 0 a 10)</w:t>
      </w: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• Ortografia e gramática (atri</w:t>
      </w:r>
      <w:r>
        <w:rPr>
          <w:rFonts w:eastAsia="Times New Roman" w:cs="Calibri"/>
          <w:sz w:val="24"/>
          <w:szCs w:val="24"/>
          <w:lang w:eastAsia="pt-BR"/>
        </w:rPr>
        <w:t>buir nota de 0 a 10)</w:t>
      </w: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• Normalização</w:t>
      </w:r>
      <w:r w:rsidR="00B54F21">
        <w:rPr>
          <w:rFonts w:eastAsia="Times New Roman" w:cs="Calibri"/>
          <w:sz w:val="24"/>
          <w:szCs w:val="24"/>
          <w:lang w:eastAsia="pt-BR"/>
        </w:rPr>
        <w:t xml:space="preserve"> de acordo com o Guia de Normalização de Trabalhos Acadêmicos da UFC</w:t>
      </w:r>
      <w:r w:rsidR="00B54F21">
        <w:rPr>
          <w:rStyle w:val="Refdenotaderodap"/>
          <w:rFonts w:eastAsia="Times New Roman" w:cs="Calibri"/>
          <w:sz w:val="24"/>
          <w:szCs w:val="24"/>
          <w:lang w:eastAsia="pt-BR"/>
        </w:rPr>
        <w:footnoteReference w:id="2"/>
      </w:r>
      <w:r>
        <w:rPr>
          <w:rFonts w:eastAsia="Times New Roman" w:cs="Calibri"/>
          <w:sz w:val="24"/>
          <w:szCs w:val="24"/>
          <w:lang w:eastAsia="pt-BR"/>
        </w:rPr>
        <w:t xml:space="preserve"> (atribuir nota de 0 a 10)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Parágrafo quarto – Cada examinador deverá pr</w:t>
      </w:r>
      <w:r w:rsidR="00B54F21">
        <w:rPr>
          <w:rFonts w:eastAsia="Times New Roman" w:cs="Calibri"/>
          <w:sz w:val="24"/>
          <w:szCs w:val="24"/>
          <w:lang w:eastAsia="pt-BR"/>
        </w:rPr>
        <w:t>e</w:t>
      </w:r>
      <w:r>
        <w:rPr>
          <w:rFonts w:eastAsia="Times New Roman" w:cs="Calibri"/>
          <w:sz w:val="24"/>
          <w:szCs w:val="24"/>
          <w:lang w:eastAsia="pt-BR"/>
        </w:rPr>
        <w:t>encher uma planilha fornecida pela CCB com as notas e as médias de cada monografia e entregá-la assinada à CCB pessoalmente ou pelo e-mail ccb@ufc.br</w:t>
      </w:r>
      <w:r>
        <w:rPr>
          <w:rFonts w:eastAsia="Times New Roman" w:cs="Calibri"/>
          <w:sz w:val="24"/>
          <w:szCs w:val="24"/>
          <w:lang w:eastAsia="pt-BR"/>
        </w:rPr>
        <w:t xml:space="preserve">, dentro do prazo por ela estabelecido.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Parágrafo quinto – A CCB deverá elaborar uma planilha com a consolidação do resultado</w:t>
      </w:r>
      <w:r>
        <w:rPr>
          <w:rFonts w:eastAsia="Times New Roman" w:cs="Calibri"/>
          <w:sz w:val="24"/>
          <w:szCs w:val="24"/>
          <w:lang w:eastAsia="pt-BR"/>
        </w:rPr>
        <w:t xml:space="preserve"> dos três examinadores e relatar as notas e médias em reunião do Colegiado da CCB, com a presença facultativa dos concorrentes o</w:t>
      </w:r>
      <w:r>
        <w:rPr>
          <w:rFonts w:eastAsia="Times New Roman" w:cs="Calibri"/>
          <w:sz w:val="24"/>
          <w:szCs w:val="24"/>
          <w:lang w:eastAsia="pt-BR"/>
        </w:rPr>
        <w:t xml:space="preserve">u dos seus representantes legais, </w:t>
      </w:r>
      <w:r>
        <w:rPr>
          <w:sz w:val="24"/>
          <w:szCs w:val="24"/>
        </w:rPr>
        <w:t>quando será proclamado o resultado final do certame.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Art. 10 – A Comissão Examinadora, </w:t>
      </w:r>
      <w:r>
        <w:t>respeitando a pontuação de cada trabalho de acordo com os critérios estabelecidos,</w:t>
      </w:r>
      <w:r>
        <w:rPr>
          <w:rFonts w:eastAsia="Times New Roman" w:cs="Calibri"/>
          <w:sz w:val="24"/>
          <w:szCs w:val="24"/>
          <w:lang w:eastAsia="pt-BR"/>
        </w:rPr>
        <w:t xml:space="preserve"> não se obrigará a indicar à premiação alguma ou alg</w:t>
      </w:r>
      <w:r>
        <w:rPr>
          <w:rFonts w:eastAsia="Times New Roman" w:cs="Calibri"/>
          <w:sz w:val="24"/>
          <w:szCs w:val="24"/>
          <w:lang w:eastAsia="pt-BR"/>
        </w:rPr>
        <w:t xml:space="preserve">umas das monografias analisadas e julgadas, fazendo-o apenas quando estiverem convencidos da boa qualidade e mérito dos trabalhos.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GoBack"/>
      <w:bookmarkEnd w:id="0"/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Art. 11 – Em caso de empate, a decisão pelo desempate obedecerá aos critérios abaixo, na ordem em que seguem apresentados: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1º - A monografia contemplada com a maior pontuação no critério Referencial Teórico; </w:t>
      </w: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2º - A monografia contemplada com a maior pontuação no critério Metodologia;  </w:t>
      </w: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3º - A monografia contemplada com a maior pontuação no critério Análise dos Resultados;</w:t>
      </w: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 xml:space="preserve">4º - Persistindo o empate, a decisão ocorrerá por maioria simples em votação dos membros da Comissão Examinadora.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t-BR"/>
        </w:rPr>
        <w:t>Parágrafo primeiro – As decisões da Comissão Examinadora são definitivas e irrecorríveis.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5 DA PREMIAÇÃO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12 – Os autores das 3 (três)</w:t>
      </w:r>
      <w:r>
        <w:rPr>
          <w:rFonts w:eastAsia="Times New Roman" w:cs="Calibri"/>
          <w:sz w:val="24"/>
          <w:szCs w:val="24"/>
          <w:lang w:eastAsia="pt-BR"/>
        </w:rPr>
        <w:t xml:space="preserve"> monografias classificadas em 1º, 2º e 3º lugares receberão um Certificado referente ao Prêmio de Distinção de Monografia Bibliotecária Aracy Fiuza Costa, em cerimônia conforme o Art. 3° deste Regulamento.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Parágrafo primeiro –  As Monografias premiadas/cl</w:t>
      </w:r>
      <w:r>
        <w:rPr>
          <w:rFonts w:eastAsia="Times New Roman" w:cs="Calibri"/>
          <w:sz w:val="24"/>
          <w:szCs w:val="24"/>
          <w:lang w:eastAsia="pt-BR"/>
        </w:rPr>
        <w:t xml:space="preserve">assificadas serão divulgadas no site institucional da CCB.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Art. 13 – Serão premiados com Certificados os professores orientadores das monografias classificadas nos três primeiros lugares.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6 DISPOSIÇÕES FINAIS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Art. 14 – A inscrição das monografias impl</w:t>
      </w:r>
      <w:r>
        <w:rPr>
          <w:rFonts w:eastAsia="Times New Roman" w:cs="Calibri"/>
          <w:sz w:val="24"/>
          <w:szCs w:val="24"/>
          <w:lang w:eastAsia="pt-BR"/>
        </w:rPr>
        <w:t xml:space="preserve">ica a total aceitação e adesão a este Regulamento por parte dos candidatos e dos respectivos orientadores.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Parágrafo Único – A inobservância de quaisquer dos dispositivos deste Regulamento determinará a imediata desclassificação da monografia inscrita.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Art. 15 – Será de inteira responsabilidade do(a) orientador(a) da Monografia, a garantia da autenticidade do trabalho.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Parágrafo Único – A CCB desclassificará a Monografia que se enquadre na situação de falta de autenticidade ou que contenha qualquer ma</w:t>
      </w:r>
      <w:r>
        <w:rPr>
          <w:rFonts w:eastAsia="Times New Roman" w:cs="Calibri"/>
          <w:sz w:val="24"/>
          <w:szCs w:val="24"/>
          <w:lang w:eastAsia="pt-BR"/>
        </w:rPr>
        <w:t xml:space="preserve">rca que identifique o(a) autor(a) ou o(a) orientador(a) do trabalho.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Art. 16 – Os casos omissos neste Regulamento serão analisados e decididos soberanamente pelo Colegiado da CCB.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A212B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Fortaleza(CE), 21 de novembro de 2017. </w:t>
      </w:r>
    </w:p>
    <w:p w:rsidR="007A6230" w:rsidRDefault="007A623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A6230" w:rsidRDefault="007A6230">
      <w:pPr>
        <w:jc w:val="both"/>
      </w:pPr>
    </w:p>
    <w:sectPr w:rsidR="007A62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B5" w:rsidRDefault="00A212B5">
      <w:pPr>
        <w:spacing w:after="0" w:line="240" w:lineRule="auto"/>
      </w:pPr>
      <w:r>
        <w:separator/>
      </w:r>
    </w:p>
  </w:endnote>
  <w:endnote w:type="continuationSeparator" w:id="0">
    <w:p w:rsidR="00A212B5" w:rsidRDefault="00A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30" w:rsidRDefault="00A212B5">
    <w:pPr>
      <w:pStyle w:val="rodape-endereco"/>
      <w:spacing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Endereço: Av. da Universidade, 2762 - Benfica - CEP 60020-181 - Fortaleza - CE</w:t>
    </w:r>
  </w:p>
  <w:p w:rsidR="007A6230" w:rsidRDefault="00A212B5">
    <w:pPr>
      <w:pStyle w:val="rodape-telefones"/>
      <w:spacing w:beforeAutospacing="0" w:after="0" w:afterAutospacing="0"/>
      <w:jc w:val="center"/>
      <w:rPr>
        <w:sz w:val="20"/>
        <w:szCs w:val="20"/>
      </w:rPr>
    </w:pPr>
    <w:r>
      <w:rPr>
        <w:rFonts w:ascii="Calibri" w:hAnsi="Calibri" w:cs="Calibri"/>
        <w:sz w:val="22"/>
        <w:szCs w:val="22"/>
      </w:rPr>
      <w:t>Telefone: (85) 3366 7699 / 3366 7701 – E-mail: ccb@ufc.br</w:t>
    </w:r>
  </w:p>
  <w:p w:rsidR="007A6230" w:rsidRDefault="007A6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B5" w:rsidRDefault="00A212B5">
      <w:r>
        <w:separator/>
      </w:r>
    </w:p>
  </w:footnote>
  <w:footnote w:type="continuationSeparator" w:id="0">
    <w:p w:rsidR="00A212B5" w:rsidRDefault="00A212B5">
      <w:r>
        <w:continuationSeparator/>
      </w:r>
    </w:p>
  </w:footnote>
  <w:footnote w:id="1">
    <w:p w:rsidR="007A6230" w:rsidRDefault="00A212B5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rFonts w:eastAsia="Times New Roman" w:cs="Calibri"/>
          <w:lang w:eastAsia="pt-BR"/>
        </w:rPr>
        <w:t>http://departamentos.ufc.br/cienciasdainformacao/graduacao/</w:t>
      </w:r>
    </w:p>
  </w:footnote>
  <w:footnote w:id="2">
    <w:p w:rsidR="00B54F21" w:rsidRDefault="00B54F21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r w:rsidRPr="00B54F21">
        <w:t>http://www.biblioteca.ufc.br/servicos-e-produtos/normalizacao-de-trabalhos-academicos/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30" w:rsidRDefault="00A212B5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CEARÁ</w:t>
    </w:r>
  </w:p>
  <w:p w:rsidR="007A6230" w:rsidRDefault="00A212B5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CURSO DE BIBLIOTECONOMIA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0"/>
    <w:rsid w:val="007A6230"/>
    <w:rsid w:val="007B431F"/>
    <w:rsid w:val="00A212B5"/>
    <w:rsid w:val="00B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F94"/>
  <w15:docId w15:val="{9C726CDC-28B3-42A9-8D62-E7041152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E48FB"/>
  </w:style>
  <w:style w:type="character" w:customStyle="1" w:styleId="RodapChar">
    <w:name w:val="Rodapé Char"/>
    <w:basedOn w:val="Fontepargpadro"/>
    <w:link w:val="Rodap"/>
    <w:uiPriority w:val="99"/>
    <w:qFormat/>
    <w:rsid w:val="002E48FB"/>
  </w:style>
  <w:style w:type="character" w:customStyle="1" w:styleId="LinkdaInternet">
    <w:name w:val="Link da Internet"/>
    <w:basedOn w:val="Fontepargpadro"/>
    <w:uiPriority w:val="99"/>
    <w:unhideWhenUsed/>
    <w:rsid w:val="00956D06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956D06"/>
    <w:rPr>
      <w:color w:val="2B579A"/>
      <w:shd w:val="clear" w:color="auto" w:fill="E6E6E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653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6531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2D7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2D7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2D7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2D7E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E48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48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e-endereco">
    <w:name w:val="rodape-endereco"/>
    <w:basedOn w:val="Normal"/>
    <w:qFormat/>
    <w:rsid w:val="002E48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e-telefones">
    <w:name w:val="rodape-telefones"/>
    <w:basedOn w:val="Normal"/>
    <w:qFormat/>
    <w:rsid w:val="002E48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2D7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72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2D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b@uf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D09F-6B68-4554-9EB7-AE81771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 CURSO DE BIBLIOTECONOMIA</dc:title>
  <dc:subject/>
  <dc:creator>Hamilton Tabosa</dc:creator>
  <dc:description/>
  <cp:lastModifiedBy>User</cp:lastModifiedBy>
  <cp:revision>8</cp:revision>
  <dcterms:created xsi:type="dcterms:W3CDTF">2017-11-21T15:54:00Z</dcterms:created>
  <dcterms:modified xsi:type="dcterms:W3CDTF">2017-11-24T18:09:00Z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