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098F" w14:textId="77777777" w:rsidR="00741686" w:rsidRPr="00741686" w:rsidRDefault="00741686" w:rsidP="00741686">
      <w:pPr>
        <w:pStyle w:val="SemEspaamento"/>
      </w:pPr>
    </w:p>
    <w:p w14:paraId="7487983E" w14:textId="72EDBA66" w:rsidR="00A82FF7" w:rsidRPr="005F1AF7" w:rsidRDefault="00A82FF7" w:rsidP="005F1AF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F1AF7">
        <w:rPr>
          <w:rFonts w:ascii="Arial" w:eastAsia="Arial" w:hAnsi="Arial" w:cs="Arial"/>
          <w:b/>
          <w:color w:val="000000"/>
          <w:sz w:val="26"/>
          <w:szCs w:val="26"/>
        </w:rPr>
        <w:t>UNIVERSIDADE FEDERAL DO CEARÁ</w:t>
      </w:r>
    </w:p>
    <w:p w14:paraId="00000003" w14:textId="77777777" w:rsidR="007A0BCA" w:rsidRPr="005F1AF7" w:rsidRDefault="001E567A" w:rsidP="005F1AF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F1AF7">
        <w:rPr>
          <w:rFonts w:ascii="Arial" w:eastAsia="Arial" w:hAnsi="Arial" w:cs="Arial"/>
          <w:b/>
          <w:color w:val="000000"/>
          <w:sz w:val="26"/>
          <w:szCs w:val="26"/>
        </w:rPr>
        <w:t>CENTRO DE HUMANIDADES</w:t>
      </w:r>
    </w:p>
    <w:p w14:paraId="00000004" w14:textId="263E8649" w:rsidR="007A0BCA" w:rsidRPr="005F1AF7" w:rsidRDefault="001E567A" w:rsidP="005F1AF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F1AF7">
        <w:rPr>
          <w:rFonts w:ascii="Arial" w:eastAsia="Arial" w:hAnsi="Arial" w:cs="Arial"/>
          <w:b/>
          <w:color w:val="000000"/>
          <w:sz w:val="26"/>
          <w:szCs w:val="26"/>
        </w:rPr>
        <w:t>CURSO DE BIBLIOTECONOMIA</w:t>
      </w:r>
    </w:p>
    <w:p w14:paraId="00000006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6"/>
          <w:szCs w:val="26"/>
        </w:rPr>
      </w:pPr>
    </w:p>
    <w:p w14:paraId="410DDC3E" w14:textId="77777777" w:rsidR="007B32F7" w:rsidRPr="005F1AF7" w:rsidRDefault="007B32F7" w:rsidP="007B32F7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6"/>
          <w:szCs w:val="26"/>
        </w:rPr>
      </w:pPr>
    </w:p>
    <w:p w14:paraId="00000007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6"/>
          <w:szCs w:val="26"/>
        </w:rPr>
      </w:pPr>
    </w:p>
    <w:p w14:paraId="00000008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F1AF7">
        <w:rPr>
          <w:rFonts w:ascii="Arial" w:eastAsia="Arial" w:hAnsi="Arial" w:cs="Arial"/>
          <w:b/>
          <w:color w:val="000000"/>
          <w:sz w:val="26"/>
          <w:szCs w:val="26"/>
        </w:rPr>
        <w:t>AUTOR(A)</w:t>
      </w:r>
    </w:p>
    <w:p w14:paraId="00000009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0A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0B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F1AF7">
        <w:rPr>
          <w:rFonts w:ascii="Arial" w:eastAsia="Arial" w:hAnsi="Arial" w:cs="Arial"/>
          <w:b/>
          <w:color w:val="000000"/>
          <w:sz w:val="26"/>
          <w:szCs w:val="26"/>
        </w:rPr>
        <w:t>TÍTULO E SUBTÍTULO, SE HOUVER</w:t>
      </w:r>
    </w:p>
    <w:p w14:paraId="0000000C" w14:textId="77777777" w:rsidR="007A0BCA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</w:p>
    <w:p w14:paraId="76E5F9FF" w14:textId="77777777" w:rsidR="005F1AF7" w:rsidRPr="005F1AF7" w:rsidRDefault="005F1AF7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</w:p>
    <w:p w14:paraId="0000000D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</w:p>
    <w:p w14:paraId="0000000E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5F1AF7">
        <w:rPr>
          <w:rFonts w:ascii="Arial" w:eastAsia="Arial" w:hAnsi="Arial" w:cs="Arial"/>
          <w:color w:val="000000"/>
          <w:sz w:val="26"/>
          <w:szCs w:val="26"/>
        </w:rPr>
        <w:t>Artigo apresentado ao Curso de Biblioteconomia da Universidade Federal do Ceará, como requisito parcial à obtenção do título de bacharel em Biblioteconomia.</w:t>
      </w:r>
    </w:p>
    <w:p w14:paraId="0000000F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0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  <w:r w:rsidRPr="005F1AF7">
        <w:rPr>
          <w:rFonts w:ascii="Arial" w:eastAsia="Arial" w:hAnsi="Arial" w:cs="Arial"/>
          <w:color w:val="000000"/>
          <w:sz w:val="26"/>
          <w:szCs w:val="26"/>
        </w:rPr>
        <w:t xml:space="preserve">Orientador(a): Prof. </w:t>
      </w: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Xxxxxxxx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Xxxxxxxx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00000011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2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color w:val="000000"/>
          <w:sz w:val="26"/>
          <w:szCs w:val="26"/>
        </w:rPr>
      </w:pPr>
    </w:p>
    <w:p w14:paraId="00000013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5F1AF7">
        <w:rPr>
          <w:rFonts w:ascii="Arial" w:eastAsia="Arial" w:hAnsi="Arial" w:cs="Arial"/>
          <w:color w:val="000000"/>
          <w:sz w:val="26"/>
          <w:szCs w:val="26"/>
        </w:rPr>
        <w:t xml:space="preserve">Aprovado em </w:t>
      </w: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dd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>/mm/</w:t>
      </w: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aaaa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 xml:space="preserve">. </w:t>
      </w:r>
    </w:p>
    <w:p w14:paraId="00000014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5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5F1AF7">
        <w:rPr>
          <w:rFonts w:ascii="Arial" w:eastAsia="Arial" w:hAnsi="Arial" w:cs="Arial"/>
          <w:color w:val="000000"/>
          <w:sz w:val="26"/>
          <w:szCs w:val="26"/>
        </w:rPr>
        <w:t xml:space="preserve">Banca examinadora: </w:t>
      </w:r>
    </w:p>
    <w:p w14:paraId="00000016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7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8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Prof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>(a) Fulano de Tal (orientador)</w:t>
      </w:r>
      <w:r w:rsidRPr="005F1AF7">
        <w:rPr>
          <w:rFonts w:ascii="Arial" w:eastAsia="Arial" w:hAnsi="Arial" w:cs="Arial"/>
          <w:color w:val="000000"/>
          <w:sz w:val="26"/>
          <w:szCs w:val="26"/>
        </w:rPr>
        <w:br/>
        <w:t>Universidade Tal</w:t>
      </w:r>
    </w:p>
    <w:p w14:paraId="00000019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A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B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Prof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>(a) Fulano de Tal (membro)</w:t>
      </w:r>
      <w:r w:rsidRPr="005F1AF7">
        <w:rPr>
          <w:rFonts w:ascii="Arial" w:eastAsia="Arial" w:hAnsi="Arial" w:cs="Arial"/>
          <w:color w:val="000000"/>
          <w:sz w:val="26"/>
          <w:szCs w:val="26"/>
        </w:rPr>
        <w:br/>
        <w:t>Universidade Tal</w:t>
      </w:r>
    </w:p>
    <w:p w14:paraId="0000001C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D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1E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 w:rsidRPr="005F1AF7">
        <w:rPr>
          <w:rFonts w:ascii="Arial" w:eastAsia="Arial" w:hAnsi="Arial" w:cs="Arial"/>
          <w:color w:val="000000"/>
          <w:sz w:val="26"/>
          <w:szCs w:val="26"/>
        </w:rPr>
        <w:t>Prof</w:t>
      </w:r>
      <w:proofErr w:type="spellEnd"/>
      <w:r w:rsidRPr="005F1AF7">
        <w:rPr>
          <w:rFonts w:ascii="Arial" w:eastAsia="Arial" w:hAnsi="Arial" w:cs="Arial"/>
          <w:color w:val="000000"/>
          <w:sz w:val="26"/>
          <w:szCs w:val="26"/>
        </w:rPr>
        <w:t>(a) Fulano de Tal (membro)</w:t>
      </w:r>
      <w:r w:rsidRPr="005F1AF7">
        <w:rPr>
          <w:rFonts w:ascii="Arial" w:eastAsia="Arial" w:hAnsi="Arial" w:cs="Arial"/>
          <w:color w:val="000000"/>
          <w:sz w:val="26"/>
          <w:szCs w:val="26"/>
        </w:rPr>
        <w:br/>
        <w:t>Universidade Tal</w:t>
      </w:r>
    </w:p>
    <w:p w14:paraId="0000001F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20" w14:textId="77777777" w:rsidR="007A0BCA" w:rsidRPr="005F1AF7" w:rsidRDefault="007A0BC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21" w14:textId="77777777" w:rsidR="007A0BCA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5F1AF7">
        <w:rPr>
          <w:rFonts w:ascii="Arial" w:eastAsia="Arial" w:hAnsi="Arial" w:cs="Arial"/>
          <w:color w:val="000000"/>
          <w:sz w:val="26"/>
          <w:szCs w:val="26"/>
        </w:rPr>
        <w:t>Fortaleza</w:t>
      </w:r>
    </w:p>
    <w:p w14:paraId="34129644" w14:textId="77777777" w:rsidR="00741686" w:rsidRPr="005F1AF7" w:rsidRDefault="001E567A" w:rsidP="007B32F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6"/>
          <w:szCs w:val="26"/>
        </w:rPr>
        <w:sectPr w:rsidR="00741686" w:rsidRPr="005F1AF7" w:rsidSect="00312B62">
          <w:headerReference w:type="default" r:id="rId7"/>
          <w:footerReference w:type="default" r:id="rId8"/>
          <w:pgSz w:w="11906" w:h="16838"/>
          <w:pgMar w:top="1693" w:right="1134" w:bottom="1693" w:left="1134" w:header="577" w:footer="1134" w:gutter="0"/>
          <w:pgNumType w:start="1"/>
          <w:cols w:space="720"/>
        </w:sectPr>
      </w:pPr>
      <w:r w:rsidRPr="005F1AF7">
        <w:rPr>
          <w:rFonts w:ascii="Arial" w:eastAsia="Arial" w:hAnsi="Arial" w:cs="Arial"/>
          <w:color w:val="000000"/>
          <w:sz w:val="26"/>
          <w:szCs w:val="26"/>
        </w:rPr>
        <w:t>Ano</w:t>
      </w:r>
    </w:p>
    <w:p w14:paraId="00000022" w14:textId="683AD537" w:rsidR="007A0BCA" w:rsidRDefault="007A0BCA">
      <w:pPr>
        <w:pBdr>
          <w:top w:val="nil"/>
          <w:left w:val="nil"/>
          <w:bottom w:val="nil"/>
          <w:right w:val="nil"/>
          <w:between w:val="nil"/>
        </w:pBdr>
        <w:ind w:left="1701" w:right="1544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00000023" w14:textId="78B680CB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RESUMO</w:t>
      </w:r>
    </w:p>
    <w:p w14:paraId="00000024" w14:textId="2404A0DF" w:rsidR="007A0BCA" w:rsidRPr="005F1AF7" w:rsidRDefault="001E567A" w:rsidP="00FD2A91">
      <w:pPr>
        <w:pStyle w:val="NormalWeb"/>
        <w:spacing w:before="12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5F1AF7">
        <w:rPr>
          <w:rFonts w:ascii="Arial" w:eastAsia="Arial" w:hAnsi="Arial" w:cs="Arial"/>
          <w:color w:val="000000"/>
        </w:rPr>
        <w:t xml:space="preserve">Arial 12, justificado, sem margem de parágrafo na primeira linha, espaço simples. O resumo deve </w:t>
      </w:r>
      <w:r w:rsidR="00FD2A91" w:rsidRPr="00FD2A91">
        <w:rPr>
          <w:rFonts w:ascii="Arial" w:eastAsia="Arial" w:hAnsi="Arial" w:cs="Arial"/>
        </w:rPr>
        <w:t>ser constituído de uma sequência de frases concisas e objetivas</w:t>
      </w:r>
      <w:r w:rsidR="00FD2A91" w:rsidRPr="005F1AF7">
        <w:rPr>
          <w:rFonts w:ascii="Arial" w:eastAsia="Arial" w:hAnsi="Arial" w:cs="Arial"/>
          <w:color w:val="000000"/>
        </w:rPr>
        <w:t xml:space="preserve"> </w:t>
      </w:r>
      <w:r w:rsidR="00FD2A91">
        <w:rPr>
          <w:rFonts w:ascii="Arial" w:eastAsia="Arial" w:hAnsi="Arial" w:cs="Arial"/>
          <w:color w:val="000000"/>
        </w:rPr>
        <w:t xml:space="preserve">e </w:t>
      </w:r>
      <w:r w:rsidRPr="005F1AF7">
        <w:rPr>
          <w:rFonts w:ascii="Arial" w:eastAsia="Arial" w:hAnsi="Arial" w:cs="Arial"/>
          <w:color w:val="000000"/>
        </w:rPr>
        <w:t>ter de 150 a 250 palavras</w:t>
      </w:r>
      <w:r w:rsidR="00FD2A91">
        <w:rPr>
          <w:rFonts w:ascii="Arial" w:eastAsia="Arial" w:hAnsi="Arial" w:cs="Arial"/>
          <w:color w:val="000000"/>
        </w:rPr>
        <w:t>, a</w:t>
      </w:r>
      <w:r w:rsidR="00FD2A91" w:rsidRPr="00FD2A91">
        <w:rPr>
          <w:rFonts w:ascii="Arial" w:eastAsia="Arial" w:hAnsi="Arial" w:cs="Arial"/>
        </w:rPr>
        <w:t>presenta</w:t>
      </w:r>
      <w:r w:rsidR="00FD2A91">
        <w:rPr>
          <w:rFonts w:ascii="Arial" w:eastAsia="Arial" w:hAnsi="Arial" w:cs="Arial"/>
        </w:rPr>
        <w:t>ndo</w:t>
      </w:r>
      <w:r w:rsidR="00FD2A91" w:rsidRPr="00FD2A91">
        <w:rPr>
          <w:rFonts w:ascii="Arial" w:eastAsia="Arial" w:hAnsi="Arial" w:cs="Arial"/>
        </w:rPr>
        <w:t xml:space="preserve"> os objetivos, metodol</w:t>
      </w:r>
      <w:r w:rsidR="00FD2A91">
        <w:rPr>
          <w:rFonts w:ascii="Arial" w:eastAsia="Arial" w:hAnsi="Arial" w:cs="Arial"/>
        </w:rPr>
        <w:t>ogia, resultados e conclusões da</w:t>
      </w:r>
      <w:r w:rsidR="00FD2A91" w:rsidRPr="00FD2A91">
        <w:rPr>
          <w:rFonts w:ascii="Arial" w:eastAsia="Arial" w:hAnsi="Arial" w:cs="Arial"/>
        </w:rPr>
        <w:t xml:space="preserve"> </w:t>
      </w:r>
      <w:r w:rsidR="00FD2A91">
        <w:rPr>
          <w:rFonts w:ascii="Arial" w:eastAsia="Arial" w:hAnsi="Arial" w:cs="Arial"/>
        </w:rPr>
        <w:t>pesquisa</w:t>
      </w:r>
      <w:r w:rsidR="00FD2A91" w:rsidRPr="00FD2A91">
        <w:rPr>
          <w:rFonts w:ascii="Arial" w:eastAsia="Arial" w:hAnsi="Arial" w:cs="Arial"/>
        </w:rPr>
        <w:t xml:space="preserve">, de tal forma que possa dispensar a consulta ao original. </w:t>
      </w:r>
    </w:p>
    <w:p w14:paraId="00000025" w14:textId="77777777" w:rsidR="007A0BCA" w:rsidRPr="005F1AF7" w:rsidRDefault="001E567A" w:rsidP="00FD2A91">
      <w:pPr>
        <w:shd w:val="clear" w:color="auto" w:fill="FFFFFF"/>
        <w:spacing w:before="240" w:after="240"/>
        <w:jc w:val="both"/>
      </w:pPr>
      <w:r w:rsidRPr="005F1AF7">
        <w:rPr>
          <w:rFonts w:ascii="Arial" w:eastAsia="Arial" w:hAnsi="Arial" w:cs="Arial"/>
          <w:color w:val="000000"/>
        </w:rPr>
        <w:t xml:space="preserve">Palavras-chave: 3 a 5 separadas entre si por ponto e vírgula e finalizadas por ponto. Devem </w:t>
      </w:r>
      <w:r w:rsidRPr="005F1AF7">
        <w:rPr>
          <w:rFonts w:ascii="Arial" w:eastAsia="Arial" w:hAnsi="Arial" w:cs="Arial"/>
        </w:rPr>
        <w:t>ser grafadas com as iniciais em letra minúscula, com exceção dos substantivos próprios e nomes científicos.</w:t>
      </w:r>
    </w:p>
    <w:p w14:paraId="00000027" w14:textId="77777777" w:rsidR="007A0BCA" w:rsidRPr="005F1AF7" w:rsidRDefault="001E5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</w:pPr>
      <w:r w:rsidRPr="005F1AF7">
        <w:rPr>
          <w:rFonts w:ascii="Arial" w:eastAsia="Arial" w:hAnsi="Arial" w:cs="Arial"/>
          <w:color w:val="000000"/>
        </w:rPr>
        <w:t xml:space="preserve">Utilizar o vocabulário controlado da Biblioteca Nacional: </w:t>
      </w:r>
      <w:hyperlink r:id="rId9">
        <w:r w:rsidRPr="005F1AF7">
          <w:rPr>
            <w:rFonts w:ascii="Arial" w:eastAsia="Arial" w:hAnsi="Arial" w:cs="Arial"/>
            <w:color w:val="0000FF"/>
            <w:u w:val="single"/>
          </w:rPr>
          <w:t>https://acervo.bn.gov.br/sophia_web</w:t>
        </w:r>
      </w:hyperlink>
    </w:p>
    <w:p w14:paraId="4D6AC0A8" w14:textId="77777777" w:rsidR="005F1AF7" w:rsidRPr="005F1AF7" w:rsidRDefault="005F1AF7" w:rsidP="00376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Arial" w:eastAsia="Arial" w:hAnsi="Arial" w:cs="Arial"/>
          <w:b/>
        </w:rPr>
      </w:pPr>
    </w:p>
    <w:p w14:paraId="00000028" w14:textId="6DB81110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ABSTRACT</w:t>
      </w:r>
    </w:p>
    <w:p w14:paraId="7A5991C9" w14:textId="77777777" w:rsidR="00FD2A91" w:rsidRPr="005F1AF7" w:rsidRDefault="00FD2A91" w:rsidP="00FD2A91">
      <w:pPr>
        <w:pStyle w:val="NormalWeb"/>
        <w:spacing w:before="12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5F1AF7">
        <w:rPr>
          <w:rFonts w:ascii="Arial" w:eastAsia="Arial" w:hAnsi="Arial" w:cs="Arial"/>
          <w:color w:val="000000"/>
        </w:rPr>
        <w:t xml:space="preserve">Arial 12, justificado, sem margem de parágrafo na primeira linha, espaço simples. O resumo deve </w:t>
      </w:r>
      <w:r w:rsidRPr="00FD2A91">
        <w:rPr>
          <w:rFonts w:ascii="Arial" w:eastAsia="Arial" w:hAnsi="Arial" w:cs="Arial"/>
        </w:rPr>
        <w:t>ser constituído de uma sequência de frases concisas e objetivas</w:t>
      </w:r>
      <w:r w:rsidRPr="005F1AF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 </w:t>
      </w:r>
      <w:r w:rsidRPr="005F1AF7">
        <w:rPr>
          <w:rFonts w:ascii="Arial" w:eastAsia="Arial" w:hAnsi="Arial" w:cs="Arial"/>
          <w:color w:val="000000"/>
        </w:rPr>
        <w:t>ter de 150 a 250 palavras</w:t>
      </w:r>
      <w:r>
        <w:rPr>
          <w:rFonts w:ascii="Arial" w:eastAsia="Arial" w:hAnsi="Arial" w:cs="Arial"/>
          <w:color w:val="000000"/>
        </w:rPr>
        <w:t>, a</w:t>
      </w:r>
      <w:r w:rsidRPr="00FD2A91">
        <w:rPr>
          <w:rFonts w:ascii="Arial" w:eastAsia="Arial" w:hAnsi="Arial" w:cs="Arial"/>
        </w:rPr>
        <w:t>presenta</w:t>
      </w:r>
      <w:r>
        <w:rPr>
          <w:rFonts w:ascii="Arial" w:eastAsia="Arial" w:hAnsi="Arial" w:cs="Arial"/>
        </w:rPr>
        <w:t>ndo</w:t>
      </w:r>
      <w:r w:rsidRPr="00FD2A91">
        <w:rPr>
          <w:rFonts w:ascii="Arial" w:eastAsia="Arial" w:hAnsi="Arial" w:cs="Arial"/>
        </w:rPr>
        <w:t xml:space="preserve"> os objetivos, metodol</w:t>
      </w:r>
      <w:r>
        <w:rPr>
          <w:rFonts w:ascii="Arial" w:eastAsia="Arial" w:hAnsi="Arial" w:cs="Arial"/>
        </w:rPr>
        <w:t>ogia, resultados e conclusões da</w:t>
      </w:r>
      <w:r w:rsidRPr="00FD2A9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pesquisa</w:t>
      </w:r>
      <w:r w:rsidRPr="00FD2A91">
        <w:rPr>
          <w:rFonts w:ascii="Arial" w:eastAsia="Arial" w:hAnsi="Arial" w:cs="Arial"/>
        </w:rPr>
        <w:t xml:space="preserve">, de tal forma que possa dispensar a consulta ao original. </w:t>
      </w:r>
    </w:p>
    <w:p w14:paraId="0000002A" w14:textId="398AFA26" w:rsidR="007A0BCA" w:rsidRPr="005F1AF7" w:rsidRDefault="00FD2A91">
      <w:pPr>
        <w:shd w:val="clear" w:color="auto" w:fill="FFFFFF"/>
        <w:spacing w:before="240" w:after="240" w:line="276" w:lineRule="auto"/>
        <w:jc w:val="both"/>
      </w:pPr>
      <w:r>
        <w:rPr>
          <w:rFonts w:ascii="Arial" w:eastAsia="Arial" w:hAnsi="Arial" w:cs="Arial"/>
          <w:color w:val="000000"/>
        </w:rPr>
        <w:t>Keywords</w:t>
      </w:r>
      <w:r w:rsidR="001E567A" w:rsidRPr="005F1AF7">
        <w:rPr>
          <w:rFonts w:ascii="Arial" w:eastAsia="Arial" w:hAnsi="Arial" w:cs="Arial"/>
          <w:color w:val="000000"/>
        </w:rPr>
        <w:t>: 3 a 5 separadas entre si por ponto e vírgula e finalizadas por ponto. Devem ser grafadas com as iniciais em letra minúscula, com exceção dos substantivos próprios e nomes científicos.</w:t>
      </w:r>
    </w:p>
    <w:p w14:paraId="568EFC8E" w14:textId="77777777" w:rsidR="005F1AF7" w:rsidRPr="005F1AF7" w:rsidRDefault="005F1AF7" w:rsidP="003763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rPr>
          <w:rFonts w:ascii="Arial" w:eastAsia="Arial" w:hAnsi="Arial" w:cs="Arial"/>
          <w:b/>
        </w:rPr>
      </w:pPr>
    </w:p>
    <w:p w14:paraId="0000002C" w14:textId="6E2A1CAC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1 INTRODUÇÃO</w:t>
      </w:r>
    </w:p>
    <w:p w14:paraId="0000002D" w14:textId="5BF6B7B8" w:rsidR="007A0BCA" w:rsidRPr="005F1AF7" w:rsidRDefault="001E567A" w:rsidP="007B32F7">
      <w:pPr>
        <w:spacing w:after="240" w:line="360" w:lineRule="auto"/>
        <w:ind w:firstLine="720"/>
        <w:jc w:val="both"/>
      </w:pPr>
      <w:r w:rsidRPr="005F1AF7">
        <w:rPr>
          <w:rFonts w:ascii="Arial" w:eastAsia="Arial" w:hAnsi="Arial" w:cs="Arial"/>
        </w:rPr>
        <w:t xml:space="preserve">O artigo deve apresentar a exata formatação deste </w:t>
      </w:r>
      <w:proofErr w:type="spellStart"/>
      <w:r w:rsidRPr="005F1AF7">
        <w:rPr>
          <w:rFonts w:ascii="Arial" w:eastAsia="Arial" w:hAnsi="Arial" w:cs="Arial"/>
        </w:rPr>
        <w:t>template</w:t>
      </w:r>
      <w:proofErr w:type="spellEnd"/>
      <w:r w:rsidRPr="005F1AF7">
        <w:rPr>
          <w:rFonts w:ascii="Arial" w:eastAsia="Arial" w:hAnsi="Arial" w:cs="Arial"/>
        </w:rPr>
        <w:t xml:space="preserve">, no que diz respeito ao tamanho e tipo de fonte, uso de maiúsculas e minúsculas (tanto nos títulos das seções quanto no texto propriamente dito), espaçamentos entre linhas e entre parágrafos e recuo </w:t>
      </w:r>
      <w:r w:rsidR="005F1AF7">
        <w:rPr>
          <w:rFonts w:ascii="Arial" w:eastAsia="Arial" w:hAnsi="Arial" w:cs="Arial"/>
        </w:rPr>
        <w:t xml:space="preserve">de 1,27 </w:t>
      </w:r>
      <w:r w:rsidRPr="005F1AF7">
        <w:rPr>
          <w:rFonts w:ascii="Arial" w:eastAsia="Arial" w:hAnsi="Arial" w:cs="Arial"/>
        </w:rPr>
        <w:t xml:space="preserve">na primeira linha dos parágrafos. </w:t>
      </w:r>
    </w:p>
    <w:p w14:paraId="0000002E" w14:textId="20334495" w:rsidR="007A0BCA" w:rsidRPr="005F1AF7" w:rsidRDefault="00FD2A91" w:rsidP="007B32F7">
      <w:pPr>
        <w:spacing w:after="240" w:line="360" w:lineRule="auto"/>
        <w:ind w:firstLine="720"/>
        <w:jc w:val="both"/>
      </w:pPr>
      <w:r>
        <w:rPr>
          <w:rFonts w:ascii="Arial" w:eastAsia="Arial" w:hAnsi="Arial" w:cs="Arial"/>
        </w:rPr>
        <w:t>E</w:t>
      </w:r>
      <w:r w:rsidR="001E567A" w:rsidRPr="005F1AF7">
        <w:rPr>
          <w:rFonts w:ascii="Arial" w:eastAsia="Arial" w:hAnsi="Arial" w:cs="Arial"/>
        </w:rPr>
        <w:t xml:space="preserve">ste texto está escrito em </w:t>
      </w:r>
      <w:r w:rsidR="001E567A" w:rsidRPr="005F1AF7">
        <w:rPr>
          <w:rFonts w:ascii="Arial" w:eastAsia="Arial" w:hAnsi="Arial" w:cs="Arial"/>
          <w:color w:val="000000"/>
        </w:rPr>
        <w:t xml:space="preserve">fonte </w:t>
      </w:r>
      <w:r w:rsidR="005F1AF7">
        <w:rPr>
          <w:rFonts w:ascii="Arial" w:eastAsia="Arial" w:hAnsi="Arial" w:cs="Arial"/>
          <w:color w:val="000000"/>
        </w:rPr>
        <w:t>A</w:t>
      </w:r>
      <w:r w:rsidR="001E567A" w:rsidRPr="005F1AF7">
        <w:rPr>
          <w:rFonts w:ascii="Arial" w:eastAsia="Arial" w:hAnsi="Arial" w:cs="Arial"/>
          <w:color w:val="000000"/>
        </w:rPr>
        <w:t xml:space="preserve">rial 12 sem negrito, </w:t>
      </w:r>
      <w:r w:rsidR="005F1AF7">
        <w:rPr>
          <w:rFonts w:ascii="Arial" w:eastAsia="Arial" w:hAnsi="Arial" w:cs="Arial"/>
          <w:color w:val="000000"/>
        </w:rPr>
        <w:t>com</w:t>
      </w:r>
      <w:r w:rsidR="001E567A" w:rsidRPr="005F1AF7">
        <w:rPr>
          <w:rFonts w:ascii="Arial" w:eastAsia="Arial" w:hAnsi="Arial" w:cs="Arial"/>
          <w:color w:val="000000"/>
        </w:rPr>
        <w:t xml:space="preserve"> recuo na primeira linha do parágrafo, espaço 1.5 entre linhas, justificado e com o mesmo espaço padrão de um parágrafo para outro. É essa exata formatação que seu texto deve ter. </w:t>
      </w:r>
      <w:r w:rsidR="001E567A" w:rsidRPr="005F1AF7">
        <w:rPr>
          <w:rFonts w:ascii="Arial" w:eastAsia="Arial" w:hAnsi="Arial" w:cs="Arial"/>
        </w:rPr>
        <w:t xml:space="preserve">Recomenda-se que o artigo tenha entre 15 e 25 páginas. </w:t>
      </w:r>
      <w:r w:rsidR="001E567A" w:rsidRPr="005F1AF7">
        <w:rPr>
          <w:rFonts w:ascii="Arial" w:eastAsia="Arial" w:hAnsi="Arial" w:cs="Arial"/>
          <w:color w:val="000000"/>
        </w:rPr>
        <w:t xml:space="preserve"> </w:t>
      </w:r>
    </w:p>
    <w:p w14:paraId="4EC27EA7" w14:textId="483DB57B" w:rsidR="00636002" w:rsidRDefault="001E567A" w:rsidP="007B32F7">
      <w:pPr>
        <w:spacing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lastRenderedPageBreak/>
        <w:t>As citações</w:t>
      </w:r>
      <w:r w:rsidR="00636002">
        <w:rPr>
          <w:rFonts w:ascii="Arial" w:eastAsia="Arial" w:hAnsi="Arial" w:cs="Arial"/>
        </w:rPr>
        <w:t xml:space="preserve"> com até 3 linhas devem ser</w:t>
      </w:r>
      <w:r w:rsidR="00636002" w:rsidRPr="00636002">
        <w:rPr>
          <w:rFonts w:ascii="Arial" w:eastAsia="Arial" w:hAnsi="Arial" w:cs="Arial"/>
        </w:rPr>
        <w:t xml:space="preserve"> marc</w:t>
      </w:r>
      <w:r w:rsidR="00636002">
        <w:rPr>
          <w:rFonts w:ascii="Arial" w:eastAsia="Arial" w:hAnsi="Arial" w:cs="Arial"/>
        </w:rPr>
        <w:t xml:space="preserve">adas pelo sinal de aspas (“ “) e </w:t>
      </w:r>
      <w:proofErr w:type="gramStart"/>
      <w:r w:rsidR="00072305">
        <w:rPr>
          <w:rFonts w:ascii="Arial" w:eastAsia="Arial" w:hAnsi="Arial" w:cs="Arial"/>
        </w:rPr>
        <w:t>m</w:t>
      </w:r>
      <w:r w:rsidR="00072305" w:rsidRPr="00636002">
        <w:rPr>
          <w:rFonts w:ascii="Arial" w:eastAsia="Arial" w:hAnsi="Arial" w:cs="Arial"/>
        </w:rPr>
        <w:t>ant</w:t>
      </w:r>
      <w:r w:rsidR="00072305">
        <w:rPr>
          <w:rFonts w:ascii="Arial" w:eastAsia="Arial" w:hAnsi="Arial" w:cs="Arial"/>
        </w:rPr>
        <w:t>er</w:t>
      </w:r>
      <w:r w:rsidR="00636002" w:rsidRPr="00636002">
        <w:rPr>
          <w:rFonts w:ascii="Arial" w:eastAsia="Arial" w:hAnsi="Arial" w:cs="Arial"/>
        </w:rPr>
        <w:t xml:space="preserve"> a mesma</w:t>
      </w:r>
      <w:proofErr w:type="gramEnd"/>
      <w:r w:rsidR="00636002" w:rsidRPr="00636002">
        <w:rPr>
          <w:rFonts w:ascii="Arial" w:eastAsia="Arial" w:hAnsi="Arial" w:cs="Arial"/>
        </w:rPr>
        <w:t xml:space="preserve"> formatação do texto (fonte tamanho 12, espacejamento de 1,5 com alinhamento justificado). Para as citações diretas é obrigatória a menção da paginação após a indicação do ano.</w:t>
      </w:r>
    </w:p>
    <w:p w14:paraId="02681298" w14:textId="0A371414" w:rsidR="00072305" w:rsidRDefault="00072305" w:rsidP="007B32F7">
      <w:pPr>
        <w:spacing w:after="24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Exemplo 1: </w:t>
      </w:r>
      <w:r w:rsidRPr="00072305">
        <w:rPr>
          <w:rFonts w:ascii="Arial" w:eastAsia="Arial" w:hAnsi="Arial" w:cs="Arial"/>
        </w:rPr>
        <w:t>“A esperança é um urubu pintado de verde” (Quintana, 2013, p. 58).</w:t>
      </w:r>
    </w:p>
    <w:p w14:paraId="7E09EBB9" w14:textId="6F175D89" w:rsidR="00072305" w:rsidRDefault="00072305" w:rsidP="007B32F7">
      <w:pPr>
        <w:spacing w:after="24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Exemplo 2:</w:t>
      </w:r>
      <w:r w:rsidRPr="0037548C">
        <w:rPr>
          <w:rFonts w:ascii="Arial" w:eastAsia="Arial" w:hAnsi="Arial" w:cs="Arial"/>
        </w:rPr>
        <w:t xml:space="preserve"> </w:t>
      </w:r>
      <w:r w:rsidR="0037548C" w:rsidRPr="0037548C">
        <w:rPr>
          <w:rFonts w:ascii="Arial" w:hAnsi="Arial" w:cs="Arial"/>
          <w:szCs w:val="23"/>
        </w:rPr>
        <w:t>Segundo Gondim e Lima (2006, p. 72), “o principal objetivo do levantamento bibliográfico é de subsidiar a preparação da revisão de literatura, a qual, nessa fase, não precisa ser exaustiva”.</w:t>
      </w:r>
    </w:p>
    <w:p w14:paraId="0000002F" w14:textId="605CF573" w:rsidR="007A0BCA" w:rsidRPr="005F1AF7" w:rsidRDefault="00636002" w:rsidP="007B32F7">
      <w:pPr>
        <w:spacing w:after="24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citações com</w:t>
      </w:r>
      <w:r w:rsidR="001E567A" w:rsidRPr="005F1AF7">
        <w:rPr>
          <w:rFonts w:ascii="Arial" w:eastAsia="Arial" w:hAnsi="Arial" w:cs="Arial"/>
        </w:rPr>
        <w:t xml:space="preserve"> mais de 3 linhas, devem estar em </w:t>
      </w:r>
      <w:r w:rsidR="005F1AF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rial 11, espaço simples e </w:t>
      </w:r>
      <w:r w:rsidRPr="00636002">
        <w:rPr>
          <w:rFonts w:ascii="Arial" w:eastAsia="Arial" w:hAnsi="Arial" w:cs="Arial"/>
        </w:rPr>
        <w:t xml:space="preserve"> com recuo de 4 cm da margem esquerda</w:t>
      </w:r>
      <w:r>
        <w:rPr>
          <w:rFonts w:ascii="Arial" w:eastAsia="Arial" w:hAnsi="Arial" w:cs="Arial"/>
        </w:rPr>
        <w:t xml:space="preserve">. Para mais detalhes, consulte a norma </w:t>
      </w:r>
      <w:r w:rsidRPr="00636002">
        <w:rPr>
          <w:rFonts w:ascii="Arial" w:eastAsia="Arial" w:hAnsi="Arial" w:cs="Arial"/>
        </w:rPr>
        <w:t>ABNT NBR 10520:2023</w:t>
      </w:r>
      <w:r>
        <w:rPr>
          <w:rFonts w:ascii="Arial" w:eastAsia="Arial" w:hAnsi="Arial" w:cs="Arial"/>
        </w:rPr>
        <w:t xml:space="preserve"> ou o </w:t>
      </w:r>
      <w:hyperlink r:id="rId10" w:history="1">
        <w:r w:rsidRPr="00636002">
          <w:rPr>
            <w:rStyle w:val="Hyperlink"/>
            <w:rFonts w:ascii="Arial" w:eastAsia="Arial" w:hAnsi="Arial" w:cs="Arial"/>
          </w:rPr>
          <w:t>Guia de normalização para elaboração de citações da Universidade Federal do Ceará.</w:t>
        </w:r>
      </w:hyperlink>
    </w:p>
    <w:p w14:paraId="00000030" w14:textId="77777777" w:rsidR="007A0BCA" w:rsidRPr="00855FA8" w:rsidRDefault="001E567A">
      <w:pPr>
        <w:spacing w:before="240" w:after="240"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855FA8">
        <w:rPr>
          <w:rFonts w:ascii="Arial" w:eastAsia="Arial" w:hAnsi="Arial" w:cs="Arial"/>
          <w:b/>
          <w:bCs/>
          <w:color w:val="000000"/>
        </w:rPr>
        <w:t>1.1 Ilustrações</w:t>
      </w:r>
    </w:p>
    <w:p w14:paraId="36D0FFA8" w14:textId="57F845A7" w:rsidR="00855FA8" w:rsidRDefault="001E567A" w:rsidP="007B32F7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 xml:space="preserve">Exemplo de subseção. </w:t>
      </w:r>
      <w:r w:rsidR="00855FA8">
        <w:rPr>
          <w:rFonts w:ascii="Arial" w:eastAsia="Arial" w:hAnsi="Arial" w:cs="Arial"/>
        </w:rPr>
        <w:t>Usar minúsculas em negrito.</w:t>
      </w:r>
    </w:p>
    <w:p w14:paraId="00000031" w14:textId="6FBCBDF9" w:rsidR="007A0BCA" w:rsidRPr="005F1AF7" w:rsidRDefault="001E567A" w:rsidP="007B32F7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 xml:space="preserve">As ilustrações (fotografias, gráficos, desenhos), tabelas e quadros devem ser </w:t>
      </w:r>
      <w:r w:rsidR="005F1AF7" w:rsidRPr="005F1AF7">
        <w:rPr>
          <w:rFonts w:ascii="Arial" w:eastAsia="Arial" w:hAnsi="Arial" w:cs="Arial"/>
        </w:rPr>
        <w:t>limitados</w:t>
      </w:r>
      <w:r w:rsidRPr="005F1AF7">
        <w:rPr>
          <w:rFonts w:ascii="Arial" w:eastAsia="Arial" w:hAnsi="Arial" w:cs="Arial"/>
        </w:rPr>
        <w:t xml:space="preserve"> ao indispensável. Os títulos correspondentes deverão ser claros, concisos e localizados acima de cada figura, precedidas da respectiva numeração. As fontes devem aparecer abaixo. Exemplo:</w:t>
      </w:r>
    </w:p>
    <w:p w14:paraId="00000032" w14:textId="77777777" w:rsidR="007A0BCA" w:rsidRPr="005F1AF7" w:rsidRDefault="001E567A" w:rsidP="003763AE">
      <w:pPr>
        <w:spacing w:line="360" w:lineRule="auto"/>
        <w:jc w:val="center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>Gráfico 1 – Título do gráfico</w:t>
      </w:r>
    </w:p>
    <w:p w14:paraId="00000033" w14:textId="77777777" w:rsidR="007A0BCA" w:rsidRPr="005F1AF7" w:rsidRDefault="007A0BCA" w:rsidP="003763AE">
      <w:pPr>
        <w:spacing w:line="360" w:lineRule="auto"/>
        <w:jc w:val="center"/>
      </w:pPr>
    </w:p>
    <w:p w14:paraId="00000034" w14:textId="77777777" w:rsidR="007A0BCA" w:rsidRPr="005F1AF7" w:rsidRDefault="001E567A" w:rsidP="003763AE">
      <w:pPr>
        <w:jc w:val="center"/>
        <w:rPr>
          <w:rFonts w:ascii="Arial" w:eastAsia="Arial" w:hAnsi="Arial" w:cs="Arial"/>
          <w:sz w:val="22"/>
        </w:rPr>
      </w:pPr>
      <w:r w:rsidRPr="005F1AF7">
        <w:rPr>
          <w:rFonts w:ascii="Arial" w:eastAsia="Arial" w:hAnsi="Arial" w:cs="Arial"/>
          <w:sz w:val="22"/>
        </w:rPr>
        <w:t>Fonte: Ferreira (2021, p. 100)</w:t>
      </w:r>
    </w:p>
    <w:p w14:paraId="00000035" w14:textId="77777777" w:rsidR="007A0BCA" w:rsidRPr="005F1AF7" w:rsidRDefault="001E567A" w:rsidP="007B32F7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 xml:space="preserve">As notas de rodapé devem ser restritas ao mínimo indispensável. </w:t>
      </w:r>
    </w:p>
    <w:p w14:paraId="00000036" w14:textId="39A43D09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2 REFERENCIAL TEÓRICO</w:t>
      </w:r>
    </w:p>
    <w:p w14:paraId="00000037" w14:textId="17EA4480" w:rsidR="007A0BCA" w:rsidRPr="005F1AF7" w:rsidRDefault="001E567A" w:rsidP="007B32F7">
      <w:pPr>
        <w:shd w:val="clear" w:color="auto" w:fill="FFFFFF"/>
        <w:spacing w:before="240" w:after="240" w:line="360" w:lineRule="auto"/>
        <w:ind w:firstLine="720"/>
        <w:jc w:val="both"/>
      </w:pPr>
      <w:r w:rsidRPr="005F1AF7">
        <w:rPr>
          <w:rFonts w:ascii="Arial" w:eastAsia="Arial" w:hAnsi="Arial" w:cs="Arial"/>
        </w:rPr>
        <w:t>Elemento obrigatório que contém a</w:t>
      </w:r>
      <w:r w:rsidRPr="005F1AF7">
        <w:t xml:space="preserve"> </w:t>
      </w:r>
      <w:r w:rsidRPr="005F1AF7">
        <w:rPr>
          <w:rFonts w:ascii="Arial" w:eastAsia="Arial" w:hAnsi="Arial" w:cs="Arial"/>
        </w:rPr>
        <w:t>exposição ordenada e detalhada do assunto tratado. Divide-se em seções</w:t>
      </w:r>
      <w:r w:rsidRPr="005F1AF7">
        <w:t xml:space="preserve"> </w:t>
      </w:r>
      <w:r w:rsidRPr="005F1AF7">
        <w:rPr>
          <w:rFonts w:ascii="Arial" w:eastAsia="Arial" w:hAnsi="Arial" w:cs="Arial"/>
        </w:rPr>
        <w:t xml:space="preserve">e subseções, que variam em função da abordagem do tema </w:t>
      </w:r>
      <w:r w:rsidRPr="005F1AF7">
        <w:rPr>
          <w:rFonts w:ascii="Arial" w:eastAsia="Arial" w:hAnsi="Arial" w:cs="Arial"/>
        </w:rPr>
        <w:lastRenderedPageBreak/>
        <w:t>e do</w:t>
      </w:r>
      <w:r w:rsidRPr="005F1AF7">
        <w:t xml:space="preserve"> </w:t>
      </w:r>
      <w:r w:rsidRPr="005F1AF7">
        <w:rPr>
          <w:rFonts w:ascii="Arial" w:eastAsia="Arial" w:hAnsi="Arial" w:cs="Arial"/>
        </w:rPr>
        <w:t>método.</w:t>
      </w:r>
      <w:r w:rsidR="00312B62">
        <w:rPr>
          <w:rFonts w:ascii="Arial" w:eastAsia="Arial" w:hAnsi="Arial" w:cs="Arial"/>
        </w:rPr>
        <w:t xml:space="preserve"> Esta seção não precisa trazer como título o termo “REFERENCIAL TEÓRICO”, que foi aqui utilizado apenas para indicar que este é o lugar que deve trazer a literatura que embasou o artigo. O aluno pode mudar o título e usar os subtítulos que melhor se relacionam com o tema do artigo.</w:t>
      </w:r>
    </w:p>
    <w:p w14:paraId="00000038" w14:textId="77777777" w:rsidR="007A0BCA" w:rsidRPr="005F1AF7" w:rsidRDefault="001E567A" w:rsidP="007B32F7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>Enfatizar os aspectos novos e importantes do estudo e as conclusões resultantes. Relatar observações de outros estudos relevantes e apontar as implicações de seus achados e suas limitações.</w:t>
      </w:r>
    </w:p>
    <w:p w14:paraId="00000039" w14:textId="0D89B539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3 METODOLOGIA</w:t>
      </w:r>
    </w:p>
    <w:p w14:paraId="0000003B" w14:textId="266C5B2C" w:rsidR="007A0BCA" w:rsidRPr="005F1AF7" w:rsidRDefault="001E567A" w:rsidP="00855FA8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>Apresentar a metodologia utilizada na elaboração do trabalho.</w:t>
      </w:r>
      <w:r w:rsidR="00855FA8">
        <w:rPr>
          <w:rFonts w:ascii="Arial" w:eastAsia="Arial" w:hAnsi="Arial" w:cs="Arial"/>
        </w:rPr>
        <w:t xml:space="preserve"> </w:t>
      </w:r>
      <w:r w:rsidRPr="005F1AF7">
        <w:rPr>
          <w:rFonts w:ascii="Arial" w:eastAsia="Arial" w:hAnsi="Arial" w:cs="Arial"/>
        </w:rPr>
        <w:t>Orientador e aluno podem optar por colocar a metodologia como subseção da Introdução</w:t>
      </w:r>
      <w:r w:rsidR="005F1AF7">
        <w:rPr>
          <w:rFonts w:ascii="Arial" w:eastAsia="Arial" w:hAnsi="Arial" w:cs="Arial"/>
        </w:rPr>
        <w:t>.</w:t>
      </w:r>
    </w:p>
    <w:p w14:paraId="0000003C" w14:textId="2F8327F8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4 RESULTADOS E DISCUSSÃO</w:t>
      </w:r>
    </w:p>
    <w:p w14:paraId="0000003D" w14:textId="55E9CB8E" w:rsidR="007A0BCA" w:rsidRPr="005F1AF7" w:rsidRDefault="007B32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jc w:val="both"/>
      </w:pPr>
      <w:r w:rsidRPr="005F1AF7">
        <w:rPr>
          <w:rFonts w:ascii="Arial" w:eastAsia="Arial" w:hAnsi="Arial" w:cs="Arial"/>
        </w:rPr>
        <w:tab/>
      </w:r>
      <w:r w:rsidR="001E567A" w:rsidRPr="005F1AF7">
        <w:rPr>
          <w:rFonts w:ascii="Arial" w:eastAsia="Arial" w:hAnsi="Arial" w:cs="Arial"/>
        </w:rPr>
        <w:t>Apresentar a análise de resultados. É nessa parte do trabalho que você deve apresentar, comentar e interpretar os dados que você coletou na pesquisa.</w:t>
      </w:r>
    </w:p>
    <w:p w14:paraId="0000003E" w14:textId="229E037E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5 CONCLUSÃO(ÕES)</w:t>
      </w:r>
    </w:p>
    <w:p w14:paraId="0000003F" w14:textId="77777777" w:rsidR="007A0BCA" w:rsidRPr="005F1AF7" w:rsidRDefault="001E567A" w:rsidP="007B32F7">
      <w:pPr>
        <w:shd w:val="clear" w:color="auto" w:fill="FFFFFF"/>
        <w:spacing w:before="240" w:after="240" w:line="360" w:lineRule="auto"/>
        <w:ind w:firstLine="720"/>
        <w:jc w:val="both"/>
        <w:rPr>
          <w:rFonts w:ascii="Arial" w:eastAsia="Arial" w:hAnsi="Arial" w:cs="Arial"/>
        </w:rPr>
      </w:pPr>
      <w:r w:rsidRPr="005F1AF7">
        <w:rPr>
          <w:rFonts w:ascii="Arial" w:eastAsia="Arial" w:hAnsi="Arial" w:cs="Arial"/>
        </w:rPr>
        <w:t xml:space="preserve">Deve(m) ser pertinente(s) aos objetivos propostos e justificados nos próprios resultados obtidos. A hipótese do trabalho, se houver, deve ser respondida. </w:t>
      </w:r>
    </w:p>
    <w:p w14:paraId="1A836F99" w14:textId="77777777" w:rsidR="005F1AF7" w:rsidRDefault="005F1AF7" w:rsidP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00000040" w14:textId="6FF33D6A" w:rsidR="007A0BCA" w:rsidRPr="005F1AF7" w:rsidRDefault="005F1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360" w:lineRule="auto"/>
        <w:jc w:val="center"/>
        <w:rPr>
          <w:rFonts w:ascii="Arial" w:eastAsia="Arial" w:hAnsi="Arial" w:cs="Arial"/>
          <w:b/>
        </w:rPr>
      </w:pPr>
      <w:r w:rsidRPr="005F1AF7">
        <w:rPr>
          <w:rFonts w:ascii="Arial" w:eastAsia="Arial" w:hAnsi="Arial" w:cs="Arial"/>
          <w:b/>
        </w:rPr>
        <w:t>REFERÊNCIAS</w:t>
      </w:r>
    </w:p>
    <w:p w14:paraId="00000041" w14:textId="77777777" w:rsidR="007A0BCA" w:rsidRPr="005F1AF7" w:rsidRDefault="001E567A" w:rsidP="00855FA8">
      <w:pPr>
        <w:spacing w:before="240" w:after="240" w:line="360" w:lineRule="auto"/>
        <w:ind w:firstLine="567"/>
        <w:jc w:val="both"/>
      </w:pPr>
      <w:r w:rsidRPr="005F1AF7">
        <w:rPr>
          <w:rFonts w:ascii="Arial" w:eastAsia="Arial" w:hAnsi="Arial" w:cs="Arial"/>
        </w:rPr>
        <w:t>Elemento obrigatório. Listagem das publicações citadas na</w:t>
      </w:r>
      <w:r w:rsidRPr="005F1AF7">
        <w:t xml:space="preserve"> </w:t>
      </w:r>
      <w:r w:rsidRPr="005F1AF7">
        <w:rPr>
          <w:rFonts w:ascii="Arial" w:eastAsia="Arial" w:hAnsi="Arial" w:cs="Arial"/>
        </w:rPr>
        <w:t>elaboração do artigo, podendo ser ordenadas pelo sistema alfabético ou</w:t>
      </w:r>
      <w:r w:rsidRPr="005F1AF7">
        <w:t xml:space="preserve"> </w:t>
      </w:r>
      <w:r w:rsidRPr="005F1AF7">
        <w:rPr>
          <w:rFonts w:ascii="Arial" w:eastAsia="Arial" w:hAnsi="Arial" w:cs="Arial"/>
        </w:rPr>
        <w:t>sistema numérico.</w:t>
      </w:r>
      <w:r w:rsidRPr="005F1AF7">
        <w:t xml:space="preserve"> </w:t>
      </w:r>
      <w:r w:rsidRPr="005F1AF7">
        <w:rPr>
          <w:rFonts w:ascii="Arial" w:eastAsia="Arial" w:hAnsi="Arial" w:cs="Arial"/>
        </w:rPr>
        <w:t>As referências devem ser elaboradas conforme a ABNT NBR 6023 vigente.</w:t>
      </w:r>
      <w:r w:rsidRPr="005F1AF7">
        <w:t xml:space="preserve"> </w:t>
      </w:r>
      <w:r w:rsidRPr="005F1AF7">
        <w:rPr>
          <w:rFonts w:ascii="Arial" w:eastAsia="Arial" w:hAnsi="Arial" w:cs="Arial"/>
        </w:rPr>
        <w:t xml:space="preserve">Para mais detalhes, consulte o </w:t>
      </w:r>
      <w:hyperlink r:id="rId11">
        <w:r w:rsidRPr="005F1AF7">
          <w:rPr>
            <w:rFonts w:ascii="Arial" w:eastAsia="Arial" w:hAnsi="Arial" w:cs="Arial"/>
            <w:color w:val="0000FF"/>
            <w:u w:val="single"/>
          </w:rPr>
          <w:t>Guia de normalização para elaboração</w:t>
        </w:r>
      </w:hyperlink>
      <w:hyperlink r:id="rId12">
        <w:r w:rsidRPr="005F1AF7">
          <w:rPr>
            <w:color w:val="0000FF"/>
            <w:u w:val="single"/>
          </w:rPr>
          <w:t xml:space="preserve"> </w:t>
        </w:r>
      </w:hyperlink>
      <w:hyperlink r:id="rId13">
        <w:r w:rsidRPr="005F1AF7">
          <w:rPr>
            <w:rFonts w:ascii="Arial" w:eastAsia="Arial" w:hAnsi="Arial" w:cs="Arial"/>
            <w:color w:val="0000FF"/>
            <w:u w:val="single"/>
          </w:rPr>
          <w:t>de referências da Universidade Federal do Ceará</w:t>
        </w:r>
      </w:hyperlink>
      <w:r w:rsidRPr="005F1AF7">
        <w:rPr>
          <w:rFonts w:ascii="Arial" w:eastAsia="Arial" w:hAnsi="Arial" w:cs="Arial"/>
        </w:rPr>
        <w:t>. As referências devem ser registradas com espaço simples de entrelinhas e uma linha em branco entre as referências.</w:t>
      </w:r>
    </w:p>
    <w:p w14:paraId="00000042" w14:textId="77777777" w:rsidR="007A0BCA" w:rsidRPr="005F1AF7" w:rsidRDefault="001E567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color w:val="000000"/>
        </w:rPr>
      </w:pPr>
      <w:r w:rsidRPr="005F1AF7">
        <w:rPr>
          <w:rFonts w:ascii="Arial" w:eastAsia="Arial" w:hAnsi="Arial" w:cs="Arial"/>
          <w:color w:val="000000"/>
        </w:rPr>
        <w:lastRenderedPageBreak/>
        <w:t xml:space="preserve">Em caso de dúvidas adicionais, consulte o </w:t>
      </w:r>
      <w:hyperlink r:id="rId14">
        <w:r w:rsidRPr="005F1AF7">
          <w:rPr>
            <w:rFonts w:ascii="Arial" w:eastAsia="Arial" w:hAnsi="Arial" w:cs="Arial"/>
            <w:color w:val="0000FF"/>
            <w:u w:val="single"/>
          </w:rPr>
          <w:t>Manual de TCC do Curso de Biblioteconomia da UFC</w:t>
        </w:r>
      </w:hyperlink>
      <w:r w:rsidRPr="005F1AF7">
        <w:rPr>
          <w:rFonts w:ascii="Arial" w:eastAsia="Arial" w:hAnsi="Arial" w:cs="Arial"/>
          <w:color w:val="000000"/>
        </w:rPr>
        <w:t>.</w:t>
      </w:r>
    </w:p>
    <w:sectPr w:rsidR="007A0BCA" w:rsidRPr="005F1AF7" w:rsidSect="00855FA8">
      <w:footerReference w:type="default" r:id="rId15"/>
      <w:pgSz w:w="11906" w:h="16838"/>
      <w:pgMar w:top="1418" w:right="1134" w:bottom="1418" w:left="1134" w:header="55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169B" w14:textId="77777777" w:rsidR="001569B7" w:rsidRDefault="001569B7">
      <w:r>
        <w:separator/>
      </w:r>
    </w:p>
  </w:endnote>
  <w:endnote w:type="continuationSeparator" w:id="0">
    <w:p w14:paraId="48B39FC5" w14:textId="77777777" w:rsidR="001569B7" w:rsidRDefault="001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487043"/>
      <w:docPartObj>
        <w:docPartGallery w:val="Page Numbers (Bottom of Page)"/>
        <w:docPartUnique/>
      </w:docPartObj>
    </w:sdtPr>
    <w:sdtContent>
      <w:p w14:paraId="76842C15" w14:textId="0E472501" w:rsidR="00741686" w:rsidRDefault="00741686" w:rsidP="00741686">
        <w:pPr>
          <w:pStyle w:val="Rodap"/>
          <w:jc w:val="right"/>
        </w:pPr>
        <w:r>
          <w:rPr>
            <w:noProof/>
            <w:color w:val="8064A2" w:themeColor="accent4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8B783C4" wp14:editId="5F746624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8112760</wp:posOffset>
                  </wp:positionV>
                  <wp:extent cx="6124575" cy="0"/>
                  <wp:effectExtent l="38100" t="38100" r="66675" b="95250"/>
                  <wp:wrapNone/>
                  <wp:docPr id="5" name="Conector re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4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B510768" id="Conector reto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2pt,638.8pt" to="482.45pt,6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" strokecolor="#8064a2 [3207]" strokeweight="2pt">
                  <v:shadow on="t" color="black" opacity="24903f" origin=",.5" offset="0,.55556mm"/>
                  <w10:wrap anchorx="margin" anchory="margin"/>
                </v:line>
              </w:pict>
            </mc:Fallback>
          </mc:AlternateContent>
        </w:r>
      </w:p>
      <w:p w14:paraId="157BCB6B" w14:textId="5CFBB19F" w:rsidR="00652D7E" w:rsidRDefault="00000000" w:rsidP="00741686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088924"/>
      <w:docPartObj>
        <w:docPartGallery w:val="Page Numbers (Bottom of Page)"/>
        <w:docPartUnique/>
      </w:docPartObj>
    </w:sdtPr>
    <w:sdtContent>
      <w:p w14:paraId="776FB354" w14:textId="289BEFB5" w:rsidR="00741686" w:rsidRDefault="00741686" w:rsidP="00741686">
        <w:pPr>
          <w:pStyle w:val="Rodap"/>
          <w:jc w:val="right"/>
        </w:pPr>
        <w:r>
          <w:rPr>
            <w:noProof/>
            <w:color w:val="8064A2" w:themeColor="accent4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08A8012" wp14:editId="1B5051B2">
                  <wp:simplePos x="0" y="0"/>
                  <wp:positionH relativeFrom="margin">
                    <wp:align>center</wp:align>
                  </wp:positionH>
                  <wp:positionV relativeFrom="margin">
                    <wp:posOffset>8055610</wp:posOffset>
                  </wp:positionV>
                  <wp:extent cx="6124575" cy="0"/>
                  <wp:effectExtent l="38100" t="38100" r="66675" b="95250"/>
                  <wp:wrapNone/>
                  <wp:docPr id="9" name="Conector re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4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DEDD5FB" id="Conector reto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634.3pt" to="482.25pt,63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" strokecolor="#8064a2 [3207]" strokeweight="2pt">
                  <v:shadow on="t" color="black" opacity="24903f" origin=",.5" offset="0,.55556mm"/>
                  <w10:wrap anchorx="margin" anchory="margin"/>
                </v:line>
              </w:pict>
            </mc:Fallback>
          </mc:AlternateContent>
        </w:r>
      </w:p>
      <w:p w14:paraId="0E1D1106" w14:textId="309393DA" w:rsidR="00741686" w:rsidRPr="00741686" w:rsidRDefault="00741686" w:rsidP="007416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A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A961" w14:textId="77777777" w:rsidR="001569B7" w:rsidRDefault="001569B7">
      <w:r>
        <w:separator/>
      </w:r>
    </w:p>
  </w:footnote>
  <w:footnote w:type="continuationSeparator" w:id="0">
    <w:p w14:paraId="43AFC179" w14:textId="77777777" w:rsidR="001569B7" w:rsidRDefault="0015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B25F" w14:textId="7BC94C78" w:rsidR="00D035A4" w:rsidRDefault="00A82FF7" w:rsidP="0074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75F82A24" wp14:editId="4C7592AD">
          <wp:extent cx="1152525" cy="761852"/>
          <wp:effectExtent l="0" t="0" r="0" b="63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2_vertical_cor_72dpi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354" cy="76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D035A4">
      <w:rPr>
        <w:noProof/>
        <w:color w:val="000000"/>
      </w:rPr>
      <w:drawing>
        <wp:inline distT="0" distB="0" distL="0" distR="0" wp14:anchorId="1FF4F464" wp14:editId="43BA4F1E">
          <wp:extent cx="1228725" cy="544627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_Image_2025-01-23_at_15.26.55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077" cy="557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2FF5D" w14:textId="2E58460F" w:rsidR="005F1AF7" w:rsidRDefault="005F1A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B2A1C7" w:themeColor="accent4" w:themeTint="99"/>
      </w:rPr>
    </w:pPr>
    <w:r>
      <w:rPr>
        <w:noProof/>
        <w:color w:val="8064A2" w:themeColor="accent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0ED954" wp14:editId="71EBA5BB">
              <wp:simplePos x="0" y="0"/>
              <wp:positionH relativeFrom="margin">
                <wp:align>center</wp:align>
              </wp:positionH>
              <wp:positionV relativeFrom="paragraph">
                <wp:posOffset>127635</wp:posOffset>
              </wp:positionV>
              <wp:extent cx="6124575" cy="0"/>
              <wp:effectExtent l="38100" t="38100" r="6667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ADF19" id="Conector reto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05pt" to="482.2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" strokecolor="#8064a2 [3207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4CA6AA70" w14:textId="061D5526" w:rsidR="00D035A4" w:rsidRPr="00D035A4" w:rsidRDefault="00D035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B2A1C7" w:themeColor="accent4" w:themeTint="9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CA"/>
    <w:rsid w:val="000608D0"/>
    <w:rsid w:val="00072305"/>
    <w:rsid w:val="001569B7"/>
    <w:rsid w:val="001E567A"/>
    <w:rsid w:val="00312B62"/>
    <w:rsid w:val="0037548C"/>
    <w:rsid w:val="003763AE"/>
    <w:rsid w:val="003D0687"/>
    <w:rsid w:val="005A0431"/>
    <w:rsid w:val="005F1AF7"/>
    <w:rsid w:val="00632731"/>
    <w:rsid w:val="00636002"/>
    <w:rsid w:val="00652D7E"/>
    <w:rsid w:val="006C18FF"/>
    <w:rsid w:val="00741686"/>
    <w:rsid w:val="007A0BCA"/>
    <w:rsid w:val="007B32F7"/>
    <w:rsid w:val="00855FA8"/>
    <w:rsid w:val="00A27EC3"/>
    <w:rsid w:val="00A82FF7"/>
    <w:rsid w:val="00D035A4"/>
    <w:rsid w:val="00D3762D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4F0ED"/>
  <w15:docId w15:val="{6F50D75D-DB03-AE45-861F-9D26B88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Arial" w:eastAsia="Arial" w:hAnsi="Arial" w:cs="Arial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5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5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3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5A4"/>
  </w:style>
  <w:style w:type="paragraph" w:styleId="Rodap">
    <w:name w:val="footer"/>
    <w:basedOn w:val="Normal"/>
    <w:link w:val="RodapChar"/>
    <w:uiPriority w:val="99"/>
    <w:unhideWhenUsed/>
    <w:rsid w:val="00D03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5A4"/>
  </w:style>
  <w:style w:type="paragraph" w:styleId="SemEspaamento">
    <w:name w:val="No Spacing"/>
    <w:uiPriority w:val="1"/>
    <w:qFormat/>
    <w:rsid w:val="00741686"/>
  </w:style>
  <w:style w:type="paragraph" w:styleId="NormalWeb">
    <w:name w:val="Normal (Web)"/>
    <w:basedOn w:val="Normal"/>
    <w:uiPriority w:val="99"/>
    <w:unhideWhenUsed/>
    <w:rsid w:val="00FD2A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636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teca.ufc.br/wp-content/uploads/2020/09/guia-de-referencias-errata-abnt-nbr-6023-2018-de-26.08.2020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iblioteca.ufc.br/wp-content/uploads/2020/09/guia-de-referencias-errata-abnt-nbr-6023-2018-de-26.08.202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ioteca.ufc.br/wp-content/uploads/2020/09/guia-de-referencias-errata-abnt-nbr-6023-2018-de-26.08.202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iblioteca.ufc.br/wp-content/uploads/2023/12/guia-de-citacao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ervo.bn.gov.br/sophia_web" TargetMode="External"/><Relationship Id="rId14" Type="http://schemas.openxmlformats.org/officeDocument/2006/relationships/hyperlink" Target="https://drive.google.com/file/d/1I0jXyCQm3UIOxvwnYTA1ti5aO52MFKWV/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3738-424D-4BE6-B924-5B71E50E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Hamilton Tabosa</cp:lastModifiedBy>
  <cp:revision>3</cp:revision>
  <dcterms:created xsi:type="dcterms:W3CDTF">2025-01-24T14:00:00Z</dcterms:created>
  <dcterms:modified xsi:type="dcterms:W3CDTF">2025-01-29T13:44:00Z</dcterms:modified>
</cp:coreProperties>
</file>